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widowControl w:val="0"/>
        <w:spacing w:line="240" w:lineRule="auto"/>
        <w:jc w:val="center"/>
        <w:rPr/>
      </w:pPr>
      <w:bookmarkStart w:colFirst="0" w:colLast="0" w:name="_qsakyolc69n" w:id="0"/>
      <w:bookmarkEnd w:id="0"/>
      <w:r w:rsidDel="00000000" w:rsidR="00000000" w:rsidRPr="00000000">
        <w:rPr>
          <w:rtl w:val="0"/>
        </w:rPr>
        <w:t xml:space="preserve">BulletCam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spacing w:line="240" w:lineRule="auto"/>
        <w:jc w:val="center"/>
        <w:rPr/>
      </w:pPr>
      <w:bookmarkStart w:colFirst="0" w:colLast="0" w:name="_f1crb5gmveww" w:id="1"/>
      <w:bookmarkEnd w:id="1"/>
      <w:r w:rsidDel="00000000" w:rsidR="00000000" w:rsidRPr="00000000">
        <w:rPr>
          <w:rtl w:val="0"/>
        </w:rPr>
        <w:t xml:space="preserve">Wired IP camera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95"/>
        <w:gridCol w:w="6045"/>
        <w:tblGridChange w:id="0">
          <w:tblGrid>
            <w:gridCol w:w="4995"/>
            <w:gridCol w:w="60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Compatibility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Control panels</w:t>
            </w:r>
          </w:p>
          <w:p w:rsidR="00000000" w:rsidDel="00000000" w:rsidP="00000000" w:rsidRDefault="00000000" w:rsidRPr="00000000" w14:paraId="00000007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</w:t>
            </w:r>
          </w:p>
          <w:p w:rsidR="00000000" w:rsidDel="00000000" w:rsidP="00000000" w:rsidRDefault="00000000" w:rsidRPr="00000000" w14:paraId="0000000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Plus</w:t>
            </w:r>
          </w:p>
          <w:p w:rsidR="00000000" w:rsidDel="00000000" w:rsidP="00000000" w:rsidRDefault="00000000" w:rsidRPr="00000000" w14:paraId="0000000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2 (2G)</w:t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2 (4G)</w:t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2 Plus</w:t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Hybrid (2G)</w:t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Hybrid (4G)</w:t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Video recorders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NVR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Models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5 MP/2.8 mm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Resolution up to 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2880 × 1620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 px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Frame rate up to 25 FPS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Viewing angle from 100° to 110°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5 MP/4 mm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Resolution up to 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2880 × 1620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 px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Frame rate up to 25 FPS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Viewing angle from 75° to 85°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8 MP/2.8 mm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Resolution up to 3840 × 2160 px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Frame rate up to 20 FPS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Viewing angle from 100° to 110°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8 MP/4 mm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Resolution up to 3840 × 2160 px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Frame rate up to 20 FPS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Viewing angle from 75° to 85°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Videostream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Video protocol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.0005454545455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JetSparrow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Fast and encrypted peer-to-peer video protocol developed by Ajax Systems.</w:t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Storage</w:t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NVR</w:t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Hard drive with a capacity of up to 16 TB (SATA connectivity, 3.5” size). Memory storage device not included.</w:t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microSD</w:t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Up to 256 GB. Memory storage device not included.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Video codec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H.265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H.264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Dynamic range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True WDR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Communication channel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Ethernet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100 Mbps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Key features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76.0005454545455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Motion detection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The camera has software to detect motion in the frame.</w:t>
            </w:r>
          </w:p>
          <w:p w:rsidR="00000000" w:rsidDel="00000000" w:rsidP="00000000" w:rsidRDefault="00000000" w:rsidRPr="00000000" w14:paraId="0000003D">
            <w:pPr>
              <w:spacing w:line="276.0005454545455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76.0005454545455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Object detection</w:t>
            </w:r>
          </w:p>
          <w:p w:rsidR="00000000" w:rsidDel="00000000" w:rsidP="00000000" w:rsidRDefault="00000000" w:rsidRPr="00000000" w14:paraId="0000003F">
            <w:pPr>
              <w:spacing w:line="276.0005454545455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using AI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spacing w:line="276.0005454545455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Humans.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spacing w:line="276.0005454545455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Pets.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spacing w:line="276.0005454545455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Vehicles.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.0005454545455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.0005454545455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Smart IR illumination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35 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Automatic adjustment of intensity in real time to avoid overexposure. This allows you to see objects that are far away or too close to the camera in low light conditions.</w:t>
            </w:r>
          </w:p>
          <w:p w:rsidR="00000000" w:rsidDel="00000000" w:rsidP="00000000" w:rsidRDefault="00000000" w:rsidRPr="00000000" w14:paraId="00000047">
            <w:pPr>
              <w:spacing w:line="276.0005454545455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Visual verification of Ajax alarms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1155cc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The system allows you to set up a scenario when Ajax detectors activate selected cameras to start recording. The result is immediately sent to the mobile or desktop monitoring app.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Microphone</w:t>
            </w:r>
          </w:p>
          <w:p w:rsidR="00000000" w:rsidDel="00000000" w:rsidP="00000000" w:rsidRDefault="00000000" w:rsidRPr="00000000" w14:paraId="0000004C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With the corresponding settings, the camera records sound at the object.</w:t>
            </w:r>
          </w:p>
          <w:p w:rsidR="00000000" w:rsidDel="00000000" w:rsidP="00000000" w:rsidRDefault="00000000" w:rsidRPr="00000000" w14:paraId="0000004D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76.0005454545455" w:lineRule="auto"/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rtl w:val="0"/>
              </w:rPr>
              <w:t xml:space="preserve">Audio codec</w:t>
            </w:r>
          </w:p>
          <w:p w:rsidR="00000000" w:rsidDel="00000000" w:rsidP="00000000" w:rsidRDefault="00000000" w:rsidRPr="00000000" w14:paraId="0000004F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G711-ULAW</w:t>
            </w:r>
          </w:p>
          <w:p w:rsidR="00000000" w:rsidDel="00000000" w:rsidP="00000000" w:rsidRDefault="00000000" w:rsidRPr="00000000" w14:paraId="00000050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G711-ALAW</w:t>
            </w:r>
          </w:p>
          <w:p w:rsidR="00000000" w:rsidDel="00000000" w:rsidP="00000000" w:rsidRDefault="00000000" w:rsidRPr="00000000" w14:paraId="00000051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G726</w:t>
            </w:r>
          </w:p>
          <w:p w:rsidR="00000000" w:rsidDel="00000000" w:rsidP="00000000" w:rsidRDefault="00000000" w:rsidRPr="00000000" w14:paraId="00000052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G722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Power supply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Power supply unit </w:t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12 V⎓ ± 20%, 1 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Up to 15 W of mains power consumption.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Ethernet port</w:t>
            </w:r>
          </w:p>
          <w:p w:rsidR="00000000" w:rsidDel="00000000" w:rsidP="00000000" w:rsidRDefault="00000000" w:rsidRPr="00000000" w14:paraId="0000005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PoE Standard 802.3at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Sabotage protection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76.0005454545455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mTLS</w:t>
            </w:r>
          </w:p>
          <w:p w:rsidR="00000000" w:rsidDel="00000000" w:rsidP="00000000" w:rsidRDefault="00000000" w:rsidRPr="00000000" w14:paraId="0000005C">
            <w:pPr>
              <w:spacing w:line="276.0005454545455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Encrypted connection for data protection.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76.0005454545455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76.0005454545455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Authentication</w:t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via Cloud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Without local access rights.</w:t>
            </w:r>
          </w:p>
          <w:p w:rsidR="00000000" w:rsidDel="00000000" w:rsidP="00000000" w:rsidRDefault="00000000" w:rsidRPr="00000000" w14:paraId="00000061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Secure Boot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Protection against firmware spoofing.</w:t>
            </w:r>
          </w:p>
          <w:p w:rsidR="00000000" w:rsidDel="00000000" w:rsidP="00000000" w:rsidRDefault="00000000" w:rsidRPr="00000000" w14:paraId="00000064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OTA signature verification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Secure automatic firmware update.</w:t>
            </w:r>
          </w:p>
          <w:p w:rsidR="00000000" w:rsidDel="00000000" w:rsidP="00000000" w:rsidRDefault="00000000" w:rsidRPr="00000000" w14:paraId="00000067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76.0005454545455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Privacy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76.0005454545455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Access rights distribution for users in mobile apps and for monitoring operators in PRO Desktop.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Enclosure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Dimensions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198 × 76 × 76 mm</w:t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7.8″ × 2.99″ × 2.99″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Weight</w:t>
            </w:r>
          </w:p>
          <w:p w:rsidR="00000000" w:rsidDel="00000000" w:rsidP="00000000" w:rsidRDefault="00000000" w:rsidRPr="00000000" w14:paraId="0000007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550 g</w:t>
            </w:r>
          </w:p>
          <w:p w:rsidR="00000000" w:rsidDel="00000000" w:rsidP="00000000" w:rsidRDefault="00000000" w:rsidRPr="00000000" w14:paraId="0000007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19.4 oz</w:t>
            </w:r>
          </w:p>
          <w:p w:rsidR="00000000" w:rsidDel="00000000" w:rsidP="00000000" w:rsidRDefault="00000000" w:rsidRPr="00000000" w14:paraId="00000072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Operating temperature range</w:t>
            </w:r>
          </w:p>
          <w:p w:rsidR="00000000" w:rsidDel="00000000" w:rsidP="00000000" w:rsidRDefault="00000000" w:rsidRPr="00000000" w14:paraId="0000007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Nova Mono" w:cs="Nova Mono" w:eastAsia="Nova Mono" w:hAnsi="Nova Mono"/>
                <w:rtl w:val="0"/>
              </w:rPr>
              <w:t xml:space="preserve">from −30 °C to +60 °C</w:t>
            </w:r>
          </w:p>
          <w:p w:rsidR="00000000" w:rsidDel="00000000" w:rsidP="00000000" w:rsidRDefault="00000000" w:rsidRPr="00000000" w14:paraId="0000007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Nova Mono" w:cs="Nova Mono" w:eastAsia="Nova Mono" w:hAnsi="Nova Mono"/>
                <w:rtl w:val="0"/>
              </w:rPr>
              <w:t xml:space="preserve">from −22 °F to 140 °F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Operating humidity</w:t>
            </w:r>
          </w:p>
          <w:p w:rsidR="00000000" w:rsidDel="00000000" w:rsidP="00000000" w:rsidRDefault="00000000" w:rsidRPr="00000000" w14:paraId="0000007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90%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Protection class</w:t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IP65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Colours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Black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White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Complete set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BulletCam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Installation template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Installation kit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Quick start guide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Warranty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24 months</w:t>
            </w:r>
          </w:p>
        </w:tc>
      </w:tr>
    </w:tbl>
    <w:p w:rsidR="00000000" w:rsidDel="00000000" w:rsidP="00000000" w:rsidRDefault="00000000" w:rsidRPr="00000000" w14:paraId="00000086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