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0"/>
        <w:jc w:val="center"/>
        <w:rPr/>
      </w:pPr>
      <w:bookmarkStart w:colFirst="0" w:colLast="0" w:name="_12wqxhimztir" w:id="0"/>
      <w:bookmarkEnd w:id="0"/>
      <w:r w:rsidDel="00000000" w:rsidR="00000000" w:rsidRPr="00000000">
        <w:rPr>
          <w:rtl w:val="0"/>
        </w:rPr>
        <w:t xml:space="preserve">MotionCam Outdoor HighMount (PhOD) Jeweller</w:t>
      </w:r>
    </w:p>
    <w:p w:rsidR="00000000" w:rsidDel="00000000" w:rsidP="00000000" w:rsidRDefault="00000000" w:rsidRPr="00000000" w14:paraId="00000003">
      <w:pPr>
        <w:pStyle w:val="Subtitle"/>
        <w:jc w:val="center"/>
        <w:rPr/>
      </w:pPr>
      <w:bookmarkStart w:colFirst="0" w:colLast="0" w:name="_5fquxdutkg85" w:id="1"/>
      <w:bookmarkEnd w:id="1"/>
      <w:r w:rsidDel="00000000" w:rsidR="00000000" w:rsidRPr="00000000">
        <w:rPr>
          <w:rtl w:val="0"/>
        </w:rPr>
        <w:t xml:space="preserve">Wireless IR motion detector that takes on-demand photos and photos by alarm, schedule, and scenario. For outdoor installation at a height of 2–4 m.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50.0" w:type="dxa"/>
        <w:jc w:val="left"/>
        <w:tblInd w:w="-10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0"/>
        <w:gridCol w:w="9300"/>
        <w:tblGridChange w:id="0">
          <w:tblGrid>
            <w:gridCol w:w="4050"/>
            <w:gridCol w:w="93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Jeweller communication technology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communication technology to transmit commands, alarms, and events.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Key features: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Advanced sabotage protection.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Block encryption featuring a dynamic key.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Instant notifications.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Remote control and configuration in Ajax apps.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bands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866.0–866.5 MHz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868.0–868.6 MHz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868.7–869.2 MHz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905.0–926.5 MHz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915.85–926.5 MHz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921.0–922.0 MHz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Depends on the sales region.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Maximum effective radiated power (ERP)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25 mW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Automatic power control to reduce power consumption and radio interference.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signal modulation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GFSK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communication range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5,550 ft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Between the device and a hub (or a range extender) in an open space.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Encrypted communication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 stored and transmitted data are protected by block encryption featuring a dynamic key.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hopping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 prevent radio interference and jamming.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Wings communication technology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communication technology to transmit photo verifications.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Key features: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Advanced sabotage protection.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Block encryption featuring a dynamic key.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Data packages reload in case of transmission errors.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Photo delivery check.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rPr>
                <w:rFonts w:ascii="Roboto" w:cs="Roboto" w:eastAsia="Roboto" w:hAnsi="Roboto"/>
                <w:b w:val="1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bands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866.0–866.5 MHz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868.0–868.6 MHz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868.7–869.2 MHz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905.0–926.5 MHz</w:t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915.85–926.5 MHz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921.0–922.0 MHz</w:t>
            </w:r>
          </w:p>
          <w:p w:rsidR="00000000" w:rsidDel="00000000" w:rsidP="00000000" w:rsidRDefault="00000000" w:rsidRPr="00000000" w14:paraId="0000003D">
            <w:pPr>
              <w:widowControl w:val="0"/>
              <w:shd w:fill="ffffff" w:val="clea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Depends on the sales region.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communication range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5,550 ft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Between the device and a hub (or a range extender) in an open space.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Encrypted communication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 stored and transmitted data are protected by block encryption featuring a dynamic key.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hopping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 prevent radio interference and jamming.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Detection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Sensitive elements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× PIR sensor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 × K-band microwave sensor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Operating frequency: 24 GHz.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distance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15 m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49 ft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When installed at a height of 2–4 m.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When installed at a height of 6.6–13.0 ft.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Depends on the sensitivity level adjusted in the device settings.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angle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horizontal: 90°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speed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0.3 to 2.0 m/s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1.0 to 6.6 ft/s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direction of the detector sensors should be perpendicular to an alleged intrusion path into the facility.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Sensitivity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 levels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Adjusted by a PRO or a user with admin rights in Ajax apps.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False alarm prevention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LISA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SmartDetect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Software algorithm.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Temperature compensation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Nova Mono" w:cs="Nova Mono" w:eastAsia="Nova Mono" w:hAnsi="Nova Mono"/>
                <w:color w:val="666666"/>
                <w:rtl w:val="0"/>
              </w:rPr>
              <w:t xml:space="preserve">Effective movement detection in temperatures from −25 °C to +60 °C.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Nova Mono" w:cs="Nova Mono" w:eastAsia="Nova Mono" w:hAnsi="Nova Mono"/>
                <w:color w:val="666666"/>
                <w:rtl w:val="0"/>
              </w:rPr>
              <w:t xml:space="preserve">Effective movement detection in temperatures from −13 °F to 140 °F.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Photo verification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by Alarm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built-in camera is activated if the detector is armed and movement is detected.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on Demand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 user takes pictures at any time or when the detector is armed (depending on settings). The feature is disabled by default.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by Scenario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detector takes pictures automatically when other Ajax detectors are triggered. The feature is not configured by default.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by Schedule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detector automatically takes photos at the specified time. The feature is not configured by default.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Adjustable photo resolution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640 × 480 px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320 × 240 px (default)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Adjusted by a PRO or a user with admin rights in Ajax apps.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Camera viewing angles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horizontal: 115°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vertical: 84°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IR backlight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For night photography and low light conditions.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Series of pictures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1 to 5 images with a resolution of 320 × 240 px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1 to 3 images with a resolution of 640 × 480 px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Adjusted by a PRO or a user with admin rights in Ajax apps.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delivery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9 s for 320 × 240 px resolution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20 s for 640 × 480 px resolution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Photo delivery time depends on the image resolution selected in the device settings.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oe780vmb5ngh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Recommendations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detector at a height of 2–4 m.</w:t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detector at a height of 6.6–13.0 ft.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pet immunity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feature is not available for this device.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device is designed for outdoor and indoor use.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Sabotage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Tamper alarm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Notifications of attempts to remove the detector from the mounting panel.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Magnetometer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detects attempts to tilt or shift the detector or detach it from the surface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Anti-masking system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detects attempts to block the detector view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Holding screw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secures the device on SmartBracket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against spoofing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device authentication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loss detection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after 36 s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Detection time depends on the Jeweller/Fibra settings.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Main power supply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Battery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× CR123A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Pre-installed.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Type</w:t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type C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Calculated battery life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3 years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Detector operating voltage range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3.8−6.5 V⎓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Detector nominal operating voltage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 V⎓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Quiescent detector current consumption at nominal voltage</w:t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45 μA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Maximum detector current consumption at nominal voltage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1,200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Full battery capacity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4,800 mAh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Low battery voltage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4.2 V⎓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Low battery recovery voltage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5.0 V⎓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End-of-life battery voltage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3.8 V⎓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device is switched off.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End-of-life battery capacity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300 mAh</w:t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Manufacturer</w:t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Huiderui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Optional power supply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External supply operating voltage</w:t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8−24 V⎓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batteries serve as a backup when an external power supply is connected.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Enclosure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 with the swivel mount</w:t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234 × 98 × 230 mm</w:t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9.21" × 3.86" × 9.06"</w:t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 without the swivel mount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234 × 98 × 137 mm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9.21" × 3.86" × 5.39"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 with the swivel mount</w:t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1,010 g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35.6 oz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 without the swivel mount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620 g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21.9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−25 °C to +60 °C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−13 °F to 140 °F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95%</w:t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IP55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Complete 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MotionCam Outdoor HighMount (PhOD) Jeweller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× CR123A battery (pre-installed)</w:t>
            </w:r>
          </w:p>
          <w:p w:rsidR="00000000" w:rsidDel="00000000" w:rsidP="00000000" w:rsidRDefault="00000000" w:rsidRPr="00000000" w14:paraId="000000F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SmartBracket mounting panel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Swivel mount</w:t>
            </w:r>
          </w:p>
          <w:p w:rsidR="00000000" w:rsidDel="00000000" w:rsidP="00000000" w:rsidRDefault="00000000" w:rsidRPr="00000000" w14:paraId="000000F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Hood</w:t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F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sectPr>
      <w:pgSz w:h="20013" w:w="14173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